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480" w:lineRule="auto" w:line="300"/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</w:pPr>
      <w:r>
        <w:rPr>
          <w:rFonts w:ascii="Calibri" w:cs="Times New Roman" w:eastAsia="Calibri" w:hAnsi="Calibri"/>
          <w:noProof/>
          <w:color w:val="7f7f7f"/>
          <w:kern w:val="16"/>
          <w:sz w:val="28"/>
          <w:szCs w:val="28"/>
        </w:rPr>
        <mc:AlternateContent>
          <mc:Choice Requires="wpg">
            <w:drawing>
              <wp:anchor distT="0" distB="2743200" distL="91440" distR="91440" simplePos="false" relativeHeight="2" behindDoc="false" locked="false" layoutInCell="true" allowOverlap="true">
                <wp:simplePos x="0" y="0"/>
                <wp:positionH relativeFrom="margin">
                  <wp:posOffset>0</wp:posOffset>
                </wp:positionH>
                <wp:positionV relativeFrom="margin">
                  <wp:align>top</wp:align>
                </wp:positionV>
                <wp:extent cx="2105025" cy="7950200"/>
                <wp:effectExtent l="0" t="0" r="9525" b="12700"/>
                <wp:wrapSquare wrapText="bothSides"/>
                <wp:docPr id="1026" name="Grupo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5025" cy="7950200"/>
                          <a:chOff x="0" y="0"/>
                          <a:chExt cx="2108526" cy="7941483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1905000" cy="4248150"/>
                          </a:xfrm>
                          <a:prstGeom prst="rect"/>
                          <a:ln>
                            <a:noFill/>
                          </a:ln>
                        </wps:spPr>
                        <wps:txbx id="1027">
                          <w:txbxContent>
                            <w:p>
                              <w:pPr>
                                <w:pStyle w:val="style4100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Recorrido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2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 xml:space="preserve">Contenido: 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>Noticias en sus diferentes géneros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2"/>
                                </w:numPr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Tiempo de grabación: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0"/>
                                </w:numPr>
                                <w:ind w:left="360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 xml:space="preserve"> minutos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 xml:space="preserve">, 1 </w:t>
                              </w:r>
                              <w:r>
                                <w:rPr>
                                  <w:noProof/>
                                  <w:sz w:val="16"/>
                                  <w:szCs w:val="16"/>
                                  <w:lang w:val="es-ES"/>
                                </w:rPr>
                                <w:t>1/2</w:t>
                              </w:r>
                              <w:r>
                                <w:rPr>
                                  <w:noProof/>
                                  <w:lang w:val="es-ES"/>
                                </w:rPr>
                                <w:t xml:space="preserve"> minuto</w:t>
                              </w:r>
                            </w:p>
                            <w:p>
                              <w:pPr>
                                <w:pStyle w:val="style4101"/>
                                <w:numPr>
                                  <w:ilvl w:val="0"/>
                                  <w:numId w:val="0"/>
                                </w:numPr>
                                <w:ind w:left="360"/>
                                <w:rPr>
                                  <w:noProof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lang w:val="es-ES"/>
                                </w:rPr>
                                <w:t>Tiempo general: 5 minutos</w:t>
                              </w:r>
                            </w:p>
                          </w:txbxContent>
                        </wps:txbx>
                        <wps:bodyPr lIns="0" rIns="0" tIns="0" bIns="0" vert="horz" anchor="t" wrap="square">
                          <a:prstTxWarp prst="textNoShape"/>
                          <a:noAutofit/>
                        </wps:bodyPr>
                      </wps:wsp>
                      <wps:wsp>
                        <wps:cNvSpPr/>
                        <wps:spPr>
                          <a:xfrm rot="0">
                            <a:off x="203526" y="3693333"/>
                            <a:ext cx="1905000" cy="4248150"/>
                          </a:xfrm>
                          <a:prstGeom prst="rect"/>
                          <a:ln>
                            <a:noFill/>
                          </a:ln>
                        </wps:spPr>
                        <wps:txbx id="1028">
                          <w:txbxContent>
                            <w:p>
                              <w:pPr>
                                <w:pStyle w:val="style4102"/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>Salida:</w:t>
                              </w: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 xml:space="preserve"> Mart</w:t>
                              </w:r>
                              <w:r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>es de cada semana</w:t>
                              </w:r>
                            </w:p>
                            <w:p>
                              <w:pPr>
                                <w:pStyle w:val="style4102"/>
                                <w:rPr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>
                                <w:rPr>
                                  <w:noProof/>
                                  <w:sz w:val="24"/>
                                  <w:szCs w:val="24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Rounded MT Bold" w:hAnsi="Arial Rounded MT Bold"/>
                                  <w:b/>
                                  <w:noProof/>
                                  <w:color w:val="000000"/>
                                  <w:sz w:val="28"/>
                                  <w:szCs w:val="28"/>
                                  <w:lang w:val="es-ES"/>
                                </w:rPr>
                                <w:t>Estudios de Radio Mundial Adventista, Unión Cubana</w:t>
                              </w:r>
                            </w:p>
                            <w:p>
                              <w:pPr>
                                <w:pStyle w:val="style4102"/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lIns="0" rIns="0" tIns="0" bIns="0" vert="horz" anchor="b" wrap="square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1026" filled="f" stroked="f" style="position:absolute;margin-left:0.0pt;margin-top:0.0pt;width:165.75pt;height:626.0pt;z-index:2;mso-position-vertical:top;mso-position-horizontal-relative:margin;mso-position-vertical-relative:margin;mso-width-percent:0;mso-height-percent:0;mso-width-relative:margin;mso-height-relative:margin;mso-wrap-distance-left:7.2000003pt;mso-wrap-distance-right:7.2000003pt;mso-wrap-distance-bottom:216.0pt;visibility:visible;" coordsize="2108526,7941483">
                <v:rect id="1027" filled="f" stroked="f" style="position:absolute;left:0;top:0;width:1905000;height:4248150;z-index:2;mso-position-horizontal-relative:page;mso-position-vertical-relative:page;mso-width-relative:page;mso-height-relative:page;visibility:visible;">
                  <v:stroke on="f" weight="0.5pt"/>
                  <v:fill/>
                  <v:textbox inset="0.0pt,0.0pt,0.0pt,0.0pt">
                    <w:txbxContent>
                      <w:p>
                        <w:pPr>
                          <w:pStyle w:val="style4100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</w:rPr>
                          <w:t>Recorrido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2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 xml:space="preserve">Contenido: </w:t>
                        </w:r>
                        <w:r>
                          <w:rPr>
                            <w:noProof/>
                            <w:lang w:val="es-ES"/>
                          </w:rPr>
                          <w:t>Noticias en sus diferentes géneros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2"/>
                          </w:numPr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Tiempo de grabación: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0"/>
                          </w:numPr>
                          <w:ind w:left="360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3</w:t>
                        </w:r>
                        <w:r>
                          <w:rPr>
                            <w:noProof/>
                            <w:lang w:val="es-ES"/>
                          </w:rPr>
                          <w:t xml:space="preserve"> minutos</w:t>
                        </w:r>
                        <w:r>
                          <w:rPr>
                            <w:noProof/>
                            <w:lang w:val="es-ES"/>
                          </w:rPr>
                          <w:t xml:space="preserve">, 1 </w:t>
                        </w:r>
                        <w:r>
                          <w:rPr>
                            <w:noProof/>
                            <w:sz w:val="16"/>
                            <w:szCs w:val="16"/>
                            <w:lang w:val="es-ES"/>
                          </w:rPr>
                          <w:t>1/2</w:t>
                        </w:r>
                        <w:r>
                          <w:rPr>
                            <w:noProof/>
                            <w:lang w:val="es-ES"/>
                          </w:rPr>
                          <w:t xml:space="preserve"> minuto</w:t>
                        </w:r>
                      </w:p>
                      <w:p>
                        <w:pPr>
                          <w:pStyle w:val="style4101"/>
                          <w:numPr>
                            <w:ilvl w:val="0"/>
                            <w:numId w:val="0"/>
                          </w:numPr>
                          <w:ind w:left="360"/>
                          <w:rPr>
                            <w:noProof/>
                            <w:lang w:val="es-ES"/>
                          </w:rPr>
                        </w:pPr>
                        <w:r>
                          <w:rPr>
                            <w:noProof/>
                            <w:lang w:val="es-ES"/>
                          </w:rPr>
                          <w:t>Tiempo general: 5 minutos</w:t>
                        </w:r>
                      </w:p>
                    </w:txbxContent>
                  </v:textbox>
                </v:rect>
                <v:rect id="1028" filled="f" stroked="f" style="position:absolute;left:203526;top:3693333;width:1905000;height:4248150;z-index:3;mso-position-horizontal-relative:page;mso-position-vertical-relative:page;mso-width-relative:page;mso-height-relative:page;visibility:visible;v-text-anchor:bottom;">
                  <v:stroke on="f" weight="0.5pt"/>
                  <v:fill/>
                  <v:textbox inset="0.0pt,0.0pt,0.0pt,0.0pt">
                    <w:txbxContent>
                      <w:p>
                        <w:pPr>
                          <w:pStyle w:val="style4102"/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</w:pP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>Salida:</w:t>
                        </w: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 xml:space="preserve"> Mart</w:t>
                        </w:r>
                        <w:r>
                          <w:rPr>
                            <w:b/>
                            <w:noProof/>
                            <w:sz w:val="24"/>
                            <w:szCs w:val="24"/>
                            <w:lang w:val="es-ES"/>
                          </w:rPr>
                          <w:t>es de cada semana</w:t>
                        </w:r>
                      </w:p>
                      <w:p>
                        <w:pPr>
                          <w:pStyle w:val="style4102"/>
                          <w:rPr>
                            <w:noProof/>
                            <w:sz w:val="24"/>
                            <w:szCs w:val="24"/>
                            <w:lang w:val="es-ES"/>
                          </w:rPr>
                        </w:pPr>
                        <w:r>
                          <w:rPr>
                            <w:noProof/>
                            <w:sz w:val="24"/>
                            <w:szCs w:val="24"/>
                            <w:lang w:val="es-ES"/>
                          </w:rPr>
                          <w:t xml:space="preserve"> </w:t>
                        </w:r>
                        <w:r>
                          <w:rPr>
                            <w:rFonts w:ascii="Arial Rounded MT Bold" w:hAnsi="Arial Rounded MT Bold"/>
                            <w:b/>
                            <w:noProof/>
                            <w:color w:val="000000"/>
                            <w:sz w:val="28"/>
                            <w:szCs w:val="28"/>
                            <w:lang w:val="es-ES"/>
                          </w:rPr>
                          <w:t>Estudios de Radio Mundial Adventista, Unión Cubana</w:t>
                        </w:r>
                      </w:p>
                      <w:p>
                        <w:pPr>
                          <w:pStyle w:val="style4102"/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</w:pPr>
                        <w:r>
                          <w:rPr>
                            <w:rFonts w:ascii="Arial Rounded MT Bold" w:hAnsi="Arial Rounded MT Bold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  <w:t xml:space="preserve">     </w:t>
                        </w:r>
                      </w:p>
                    </w:txbxContent>
                  </v:textbox>
                </v:rect>
                <w10:wrap type="square"/>
                <v:fill/>
              </v:group>
            </w:pict>
          </mc:Fallback>
        </mc:AlternateConten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 xml:space="preserve">Entregar: 1 Trabajo 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>seman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 xml:space="preserve">al de 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>28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 xml:space="preserve"> minutos 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>ó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 xml:space="preserve"> 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 xml:space="preserve">2 trabajos 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>sem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>an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>ales de 1</w:t>
      </w:r>
      <w:r>
        <w:rPr>
          <w:rFonts w:ascii="Calibri" w:cs="Times New Roman" w:eastAsia="Calibri" w:hAnsi="Calibri"/>
          <w:color w:val="7f7f7f"/>
          <w:kern w:val="16"/>
          <w:sz w:val="28"/>
          <w:szCs w:val="28"/>
          <w:lang w:val="es-ES"/>
          <w14:ligatures xmlns:w14="http://schemas.microsoft.com/office/word/2010/wordml" w14:val="standardContextual"/>
          <w14:numForm xmlns:w14="http://schemas.microsoft.com/office/word/2010/wordml" w14:val="oldStyle"/>
          <w14:numSpacing xmlns:w14="http://schemas.microsoft.com/office/word/2010/wordml" w14:val="proportional"/>
          <w14:cntxtAlts xmlns:w14="http://schemas.microsoft.com/office/word/2010/wordml"/>
        </w:rPr>
        <w:t xml:space="preserve">4 minutos 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color w:val="000000"/>
          <w:lang w:val="es-ES"/>
        </w:rPr>
      </w:pPr>
      <w:r>
        <w:rPr>
          <w:rFonts w:ascii="Calibri" w:cs="Times New Roman" w:eastAsia="Calibri" w:hAnsi="Calibri"/>
          <w:b/>
          <w:color w:val="000000"/>
          <w:lang w:val="es-ES"/>
        </w:rPr>
        <w:t>Objetivo:</w:t>
      </w:r>
      <w:r>
        <w:rPr>
          <w:rFonts w:ascii="Calibri" w:cs="Times New Roman" w:eastAsia="Calibri" w:hAnsi="Calibri"/>
          <w:color w:val="000000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lang w:val="es-ES"/>
        </w:rPr>
        <w:t>Establecer un vínculo</w:t>
      </w:r>
      <w:r>
        <w:rPr>
          <w:rFonts w:ascii="Calibri" w:cs="Times New Roman" w:eastAsia="Calibri" w:hAnsi="Calibri"/>
          <w:color w:val="000000"/>
          <w:lang w:val="es-ES"/>
        </w:rPr>
        <w:t xml:space="preserve"> informativo con las diferentes zonas del país</w:t>
      </w:r>
      <w:r>
        <w:rPr>
          <w:rFonts w:ascii="Calibri" w:cs="Times New Roman" w:eastAsia="Calibri" w:hAnsi="Calibri"/>
          <w:color w:val="000000"/>
          <w:lang w:val="es-ES"/>
        </w:rPr>
        <w:t xml:space="preserve"> o Asociación correspondiente</w:t>
      </w:r>
      <w:r>
        <w:rPr>
          <w:rFonts w:ascii="Calibri" w:cs="Times New Roman" w:eastAsia="Calibri" w:hAnsi="Calibri"/>
          <w:color w:val="000000"/>
          <w:lang w:val="es-ES"/>
        </w:rPr>
        <w:t xml:space="preserve">, a fin de presentar un Evangelio en constante movimiento. </w:t>
      </w:r>
      <w:r>
        <w:rPr>
          <w:rFonts w:ascii="Calibri" w:cs="Times New Roman" w:eastAsia="Calibri" w:hAnsi="Calibri"/>
          <w:color w:val="000000"/>
          <w:lang w:val="es-ES"/>
        </w:rPr>
        <w:t>Hacer llegar al oyente los diferentes hechos que tienen lugar, al calor de una información entusiasta, fresca y jovial, en pequeñas cápsulas que resulten interesantes y atractivas, para aportar sentido de actualidad y eficacia en las personas, al mensaje que predicamos</w:t>
      </w:r>
      <w:r>
        <w:rPr>
          <w:rFonts w:ascii="Calibri" w:cs="Times New Roman" w:eastAsia="Calibri" w:hAnsi="Calibri"/>
          <w:color w:val="000000"/>
          <w:lang w:val="es-ES"/>
        </w:rPr>
        <w:t>;</w:t>
      </w:r>
      <w:r>
        <w:rPr>
          <w:rFonts w:ascii="Calibri" w:cs="Times New Roman" w:eastAsia="Calibri" w:hAnsi="Calibri"/>
          <w:color w:val="000000"/>
          <w:lang w:val="es-ES"/>
        </w:rPr>
        <w:t xml:space="preserve"> y también</w:t>
      </w:r>
      <w:r>
        <w:rPr>
          <w:rFonts w:ascii="Calibri" w:cs="Times New Roman" w:eastAsia="Calibri" w:hAnsi="Calibri"/>
          <w:color w:val="000000"/>
          <w:lang w:val="es-ES"/>
        </w:rPr>
        <w:t>,</w:t>
      </w:r>
      <w:r>
        <w:rPr>
          <w:rFonts w:ascii="Calibri" w:cs="Times New Roman" w:eastAsia="Calibri" w:hAnsi="Calibri"/>
          <w:color w:val="000000"/>
          <w:lang w:val="es-ES"/>
        </w:rPr>
        <w:t xml:space="preserve"> a la radio que hacemos.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b/>
          <w:color w:val="000000"/>
          <w:sz w:val="28"/>
          <w:szCs w:val="28"/>
          <w:lang w:val="es-ES"/>
        </w:rPr>
      </w:pPr>
      <w:r>
        <w:rPr>
          <w:rFonts w:ascii="Calibri" w:cs="Times New Roman" w:eastAsia="Calibri" w:hAnsi="Calibri"/>
          <w:b/>
          <w:color w:val="000000"/>
          <w:sz w:val="28"/>
          <w:szCs w:val="28"/>
          <w:lang w:val="es-ES"/>
        </w:rPr>
        <w:t>Estructura sugerente:</w:t>
      </w:r>
    </w:p>
    <w:p>
      <w:pPr>
        <w:pStyle w:val="style0"/>
        <w:spacing w:after="480" w:lineRule="auto" w:line="300"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Puede estar sujeta a cambios conforme avance el tiempo, a consenso del equipo de realización</w:t>
      </w:r>
      <w:bookmarkStart w:id="0" w:name="_GoBack"/>
      <w:bookmarkEnd w:id="0"/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Saludo breve a la planta radial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(Radio Mundial Adventista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/La V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oz de la Esperanza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-Cuba)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Ubicación geográfica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y titular de la información a compartir, si es noticia o prensa plana. Si es otro género, como una crónica, por ejemplo, entrada directa a lo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escrito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Desarrollo de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la noticia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;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detalles que responden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a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lo siguiente: </w:t>
      </w:r>
      <w:r>
        <w:rPr>
          <w:rFonts w:ascii="Calibri" w:cs="Times New Roman" w:eastAsia="Calibri" w:hAnsi="Calibri"/>
          <w:color w:val="000000"/>
          <w:sz w:val="24"/>
          <w:szCs w:val="24"/>
          <w:u w:val="single"/>
          <w:lang w:val="es-ES"/>
        </w:rPr>
        <w:t>Qué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ocurrió,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szCs w:val="24"/>
          <w:u w:val="single"/>
          <w:lang w:val="es-ES"/>
        </w:rPr>
        <w:t>Quién</w:t>
      </w:r>
      <w:r>
        <w:rPr>
          <w:rFonts w:ascii="Calibri" w:cs="Times New Roman" w:eastAsia="Calibri" w:hAnsi="Calibri"/>
          <w:color w:val="000000"/>
          <w:sz w:val="24"/>
          <w:szCs w:val="24"/>
          <w:u w:val="single"/>
          <w:lang w:val="es-ES"/>
        </w:rPr>
        <w:t xml:space="preserve"> o quién</w:t>
      </w:r>
      <w:r>
        <w:rPr>
          <w:rFonts w:ascii="Calibri" w:cs="Times New Roman" w:eastAsia="Calibri" w:hAnsi="Calibri"/>
          <w:color w:val="000000"/>
          <w:sz w:val="24"/>
          <w:szCs w:val="24"/>
          <w:u w:val="single"/>
          <w:lang w:val="es-ES"/>
        </w:rPr>
        <w:t>es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lo protagonizaron o presenciaron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,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</w:t>
      </w:r>
      <w:r>
        <w:rPr>
          <w:rFonts w:ascii="Calibri" w:cs="Times New Roman" w:eastAsia="Calibri" w:hAnsi="Calibri"/>
          <w:color w:val="000000"/>
          <w:sz w:val="24"/>
          <w:szCs w:val="24"/>
          <w:u w:val="single"/>
          <w:lang w:val="es-ES"/>
        </w:rPr>
        <w:t>D</w:t>
      </w:r>
      <w:r>
        <w:rPr>
          <w:rFonts w:ascii="Calibri" w:cs="Times New Roman" w:eastAsia="Calibri" w:hAnsi="Calibri"/>
          <w:color w:val="000000"/>
          <w:sz w:val="24"/>
          <w:szCs w:val="24"/>
          <w:u w:val="single"/>
          <w:lang w:val="es-ES"/>
        </w:rPr>
        <w:t>o</w:t>
      </w:r>
      <w:r>
        <w:rPr>
          <w:rFonts w:ascii="Calibri" w:cs="Times New Roman" w:eastAsia="Calibri" w:hAnsi="Calibri"/>
          <w:color w:val="000000"/>
          <w:sz w:val="24"/>
          <w:szCs w:val="24"/>
          <w:u w:val="single"/>
          <w:lang w:val="es-ES"/>
        </w:rPr>
        <w:t>nde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pasó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, </w:t>
      </w:r>
      <w:r>
        <w:rPr>
          <w:rFonts w:ascii="Calibri" w:cs="Times New Roman" w:eastAsia="Calibri" w:hAnsi="Calibri"/>
          <w:color w:val="000000"/>
          <w:sz w:val="24"/>
          <w:szCs w:val="24"/>
          <w:u w:val="single"/>
          <w:lang w:val="es-ES"/>
        </w:rPr>
        <w:t>Cu</w:t>
      </w:r>
      <w:r>
        <w:rPr>
          <w:rFonts w:ascii="Calibri" w:cs="Times New Roman" w:eastAsia="Calibri" w:hAnsi="Calibri"/>
          <w:color w:val="000000"/>
          <w:sz w:val="24"/>
          <w:szCs w:val="24"/>
          <w:u w:val="single"/>
          <w:lang w:val="es-ES"/>
        </w:rPr>
        <w:t>a</w:t>
      </w:r>
      <w:r>
        <w:rPr>
          <w:rFonts w:ascii="Calibri" w:cs="Times New Roman" w:eastAsia="Calibri" w:hAnsi="Calibri"/>
          <w:color w:val="000000"/>
          <w:sz w:val="24"/>
          <w:szCs w:val="24"/>
          <w:u w:val="single"/>
          <w:lang w:val="es-ES"/>
        </w:rPr>
        <w:t>ndo</w:t>
      </w:r>
      <w:r>
        <w:rPr>
          <w:rFonts w:ascii="Calibri" w:cs="Times New Roman" w:eastAsia="Calibri" w:hAnsi="Calibri"/>
          <w:color w:val="000000"/>
          <w:sz w:val="24"/>
          <w:szCs w:val="24"/>
          <w:u w:val="single"/>
          <w:lang w:val="es-ES"/>
        </w:rPr>
        <w:t xml:space="preserve"> sucedió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(dar siempre sentido de inmediatez, hablar en tiempo presente), </w:t>
      </w:r>
      <w:r>
        <w:rPr>
          <w:rFonts w:ascii="Calibri" w:cs="Times New Roman" w:eastAsia="Calibri" w:hAnsi="Calibri"/>
          <w:color w:val="000000"/>
          <w:sz w:val="24"/>
          <w:szCs w:val="24"/>
          <w:u w:val="single"/>
          <w:lang w:val="es-ES"/>
        </w:rPr>
        <w:t>C</w:t>
      </w:r>
      <w:r>
        <w:rPr>
          <w:rFonts w:ascii="Calibri" w:cs="Times New Roman" w:eastAsia="Calibri" w:hAnsi="Calibri"/>
          <w:color w:val="000000"/>
          <w:sz w:val="24"/>
          <w:szCs w:val="24"/>
          <w:u w:val="single"/>
          <w:lang w:val="es-ES"/>
        </w:rPr>
        <w:t>o</w:t>
      </w:r>
      <w:r>
        <w:rPr>
          <w:rFonts w:ascii="Calibri" w:cs="Times New Roman" w:eastAsia="Calibri" w:hAnsi="Calibri"/>
          <w:color w:val="000000"/>
          <w:sz w:val="24"/>
          <w:szCs w:val="24"/>
          <w:u w:val="single"/>
          <w:lang w:val="es-ES"/>
        </w:rPr>
        <w:t>mo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y</w:t>
      </w:r>
      <w:r>
        <w:rPr>
          <w:rFonts w:ascii="Calibri" w:cs="Times New Roman" w:eastAsia="Calibri" w:hAnsi="Calibri"/>
          <w:color w:val="000000"/>
          <w:sz w:val="24"/>
          <w:szCs w:val="24"/>
          <w:u w:val="single"/>
          <w:lang w:val="es-ES"/>
        </w:rPr>
        <w:t xml:space="preserve"> Por qué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(otros detalles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para argumentar la información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) 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Conclusión de la información: qué representa o implica el hecho al decir de testigos presentes (puede utilizarse una pequeñísima expresión o cita textual de alguien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que estuviera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). Ejemplo: </w:t>
      </w:r>
      <w:r>
        <w:rPr>
          <w:rFonts w:ascii="Calibri" w:cs="Times New Roman" w:eastAsia="Calibri" w:hAnsi="Calibri"/>
          <w:i/>
          <w:color w:val="000000"/>
          <w:sz w:val="24"/>
          <w:szCs w:val="24"/>
          <w:lang w:val="es-ES"/>
        </w:rPr>
        <w:t>¨Fue un gesto muy conmovedor y que nos devuelve el sentido de pertenencia y valía personal¨, expresaba Alcira Rodríguez, una de las ancianas beneficiadas con la ayuda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rFonts w:ascii="Calibri" w:cs="Times New Roman" w:eastAsia="Calibri" w:hAnsi="Calibri"/>
          <w:color w:val="000000"/>
          <w:sz w:val="24"/>
          <w:szCs w:val="24"/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El desarrollo anterior de diferentes noticias recopiladas puede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repetirse varias veces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con diferentes informaciones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, hasta completar el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tiempo 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total del programa.</w:t>
      </w:r>
    </w:p>
    <w:p>
      <w:pPr>
        <w:pStyle w:val="style0"/>
        <w:numPr>
          <w:ilvl w:val="0"/>
          <w:numId w:val="3"/>
        </w:numPr>
        <w:spacing w:after="480" w:lineRule="auto" w:line="300"/>
        <w:contextualSpacing/>
        <w:rPr>
          <w:lang w:val="es-ES"/>
        </w:rPr>
      </w:pP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Brev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>e despedida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a la planta radial y al oyente en sintonía;</w:t>
      </w:r>
      <w:r>
        <w:rPr>
          <w:rFonts w:ascii="Calibri" w:cs="Times New Roman" w:eastAsia="Calibri" w:hAnsi="Calibri"/>
          <w:color w:val="000000"/>
          <w:sz w:val="24"/>
          <w:szCs w:val="24"/>
          <w:lang w:val="es-ES"/>
        </w:rPr>
        <w:t xml:space="preserve"> invitación para el próximo </w:t>
      </w:r>
      <w:r>
        <w:rPr>
          <w:rFonts w:ascii="Calibri" w:cs="Times New Roman" w:eastAsia="Calibri" w:hAnsi="Calibri"/>
          <w:b/>
          <w:bCs/>
          <w:i/>
          <w:iCs/>
          <w:color w:val="000000"/>
          <w:sz w:val="24"/>
          <w:szCs w:val="24"/>
          <w:lang w:val="es-ES"/>
        </w:rPr>
        <w:t>Re</w:t>
      </w:r>
      <w:r>
        <w:rPr>
          <w:rFonts w:ascii="Calibri" w:cs="Times New Roman" w:eastAsia="Calibri" w:hAnsi="Calibri"/>
          <w:b/>
          <w:bCs/>
          <w:i/>
          <w:iCs/>
          <w:color w:val="000000"/>
          <w:sz w:val="24"/>
          <w:szCs w:val="24"/>
          <w:lang w:val="es-ES"/>
        </w:rPr>
        <w:t>corrido</w:t>
      </w:r>
    </w:p>
    <w:sectPr>
      <w:headerReference w:type="default" r:id="rId2"/>
      <w:footerReference w:type="default" r:id="rId3"/>
      <w:headerReference w:type="first" r:id="rId4"/>
      <w:pgSz w:w="12240" w:h="15840" w:orient="portrait"/>
      <w:pgMar w:top="1080" w:right="720" w:bottom="1080" w:left="4752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002080204"/>
    <w:charset w:val="80"/>
    <w:family w:val="modern"/>
    <w:pitch w:val="fixed"/>
    <w:sig w:usb0="E00002FF" w:usb1="6AC7FDFB" w:usb2="08000012" w:usb3="00000000" w:csb0="0002009F" w:csb1="00000000"/>
  </w:font>
  <w:font w:name="Arial Rounded MT Bold">
    <w:altName w:val="Arial Rounded MT Bold"/>
    <w:panose1 w:val="020f070403000503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 Light"/>
    <w:panose1 w:val="020f0302020002030204"/>
    <w:charset w:val="00"/>
    <w:family w:val="swiss"/>
    <w:pitch w:val="variable"/>
    <w:sig w:usb0="E0002AFF" w:usb1="C000247B" w:usb2="00000009" w:usb3="00000000" w:csb0="000001F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rPr/>
    </w:pPr>
    <w:r>
      <w:rPr>
        <w:noProof/>
      </w:rPr>
      <mc:AlternateContent>
        <mc:Choice Requires="wps">
          <w:drawing>
            <wp:anchor distT="0" distB="0" distL="365760" distR="365760" simplePos="false" relativeHeight="2" behindDoc="false" locked="false" layoutInCell="true" allowOverlap="false">
              <wp:simplePos x="0" y="0"/>
              <wp:positionH relativeFrom="margin">
                <wp:posOffset>0</wp:posOffset>
              </wp:positionH>
              <wp:positionV relativeFrom="margin">
                <wp:align>bottom</wp:align>
              </wp:positionV>
              <wp:extent cx="1904999" cy="8667750"/>
              <wp:effectExtent l="0" t="0" r="12065" b="9525"/>
              <wp:wrapSquare wrapText="right"/>
              <wp:docPr id="4098" name="Text Box 7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1904999" cy="8667750"/>
                      </a:xfrm>
                      <a:prstGeom prst="rect"/>
                      <a:ln>
                        <a:noFill/>
                      </a:ln>
                    </wps:spPr>
                    <wps:txbx id="4098">
                      <w:txbxContent>
                        <w:p>
                          <w:pPr>
                            <w:pStyle w:val="style4102"/>
                            <w:rPr/>
                          </w:pPr>
                          <w:r>
                            <w:rPr>
                              <w:lang w:val="es-ES"/>
                            </w:rPr>
                            <w:t xml:space="preserve">Página </w:t>
                          </w:r>
                          <w:r>
                            <w:rPr/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vert="horz" anchor="b" wrap="square">
                      <a:prstTxWarp prst="textNoShape"/>
                      <a:spAutoFit/>
                    </wps:bodyPr>
                  </wps:wsp>
                </a:graphicData>
              </a:graphic>
              <wp14:sizeRelH relativeFrom="page">
                <wp14:pctWidth>24600</wp14:pctWidth>
              </wp14:sizeRelH>
              <wp14:sizeRelV relativeFrom="page">
                <wp14:pctHeight>40000</wp14:pctHeight>
              </wp14:sizeRelV>
            </wp:anchor>
          </w:drawing>
        </mc:Choice>
        <mc:Fallback>
          <w:pict>
            <v:rect id="4098" filled="f" stroked="f" style="position:absolute;margin-left:0.0pt;margin-top:0.0pt;width:150.0pt;height:682.5pt;z-index:2;mso-position-vertical:bottom;mso-position-horizontal-relative:margin;mso-position-vertical-relative:margin;mso-width-percent:246;mso-height-percent:400;mso-width-relative:page;mso-height-relative:page;mso-wrap-distance-left:28.800001pt;mso-wrap-distance-right:28.800001pt;visibility:visible;v-text-anchor:bottom;" o:allowoverlap="false">
              <v:stroke on="f" weight="0.5pt"/>
              <w10:wrap type="square" side="right"/>
              <v:fill/>
              <v:textbox inset="0.0pt,0.0pt,0.0pt,0.0pt" style="mso-fit-shape-to-text:true;">
                <w:txbxContent>
                  <w:p>
                    <w:pPr>
                      <w:pStyle w:val="style4102"/>
                      <w:rPr/>
                    </w:pPr>
                    <w:r>
                      <w:rPr>
                        <w:lang w:val="es-ES"/>
                      </w:rPr>
                      <w:t xml:space="preserve">Página </w:t>
                    </w:r>
                    <w:r>
                      <w:rPr/>
                      <w:fldChar w:fldCharType="begin"/>
                    </w:r>
                    <w:r>
                      <w:instrText>PAGE</w:instrText>
                    </w:r>
                    <w:r>
                      <w:rPr/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  <w:r>
      <w:rPr>
        <w:noProof/>
      </w:rPr>
      <mc:AlternateContent>
        <mc:Choice Requires="wps">
          <w:drawing>
            <wp:anchor distT="0" distB="0" distL="0" distR="0" simplePos="false" relativeHeight="4" behindDoc="true" locked="false" layoutInCell="true" allowOverlap="true">
              <wp:simplePos x="0" y="0"/>
              <wp:positionH relativeFrom="margin">
                <wp:posOffset>0</wp:posOffset>
              </wp:positionH>
              <wp:positionV relativeFrom="page">
                <wp:align>center</wp:align>
              </wp:positionV>
              <wp:extent cx="27431" cy="1257300"/>
              <wp:effectExtent l="0" t="0" r="29845" b="22860"/>
              <wp:wrapNone/>
              <wp:docPr id="4097" name="Straight Connector 2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27431" cy="1257300"/>
                      </a:xfrm>
                      <a:prstGeom prst="line"/>
                      <a:ln cmpd="sng" cap="flat" w="6350">
                        <a:solidFill>
                          <a:srgbClr val="b2b2b2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>
                      <a:prstTxWarp prst="textNoShape"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line id="4097" filled="f" stroked="t" from="0.0pt,0.0pt" to="2.1599998pt,99.0pt" style="position:absolute;z-index:-2147483643;mso-position-vertical:center;mso-position-horizontal-relative:margin;mso-position-vertical-relative:page;mso-width-percent:0;mso-height-percent:1050;mso-width-relative:margin;mso-height-relative:margin;mso-wrap-distance-left:0.0pt;mso-wrap-distance-right:0.0pt;visibility:visible;">
              <v:stroke color="#b2b2b2" weight="0.5pt"/>
              <v:fill/>
            </v:line>
          </w:pict>
        </mc:Fallback>
      </mc:AlternateContent>
    </w:r>
  </w:p>
</w:hdr>
</file>

<file path=word/header3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  <w:r>
      <w:rPr>
        <w:noProof/>
      </w:rPr>
      <mc:AlternateContent>
        <mc:Choice Requires="wps">
          <w:drawing>
            <wp:anchor distT="0" distB="0" distL="0" distR="0" simplePos="false" relativeHeight="3" behindDoc="true" locked="false" layoutInCell="true" allowOverlap="true">
              <wp:simplePos x="0" y="0"/>
              <wp:positionH relativeFrom="margin">
                <wp:posOffset>0</wp:posOffset>
              </wp:positionH>
              <wp:positionV relativeFrom="page">
                <wp:align>center</wp:align>
              </wp:positionV>
              <wp:extent cx="27431" cy="1257300"/>
              <wp:effectExtent l="0" t="0" r="29845" b="22860"/>
              <wp:wrapNone/>
              <wp:docPr id="4099" name="Conector recto 9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27431" cy="1257300"/>
                      </a:xfrm>
                      <a:prstGeom prst="line"/>
                      <a:ln cmpd="sng" cap="flat" w="6350">
                        <a:solidFill>
                          <a:srgbClr val="b2b2b2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>
                      <a:prstTxWarp prst="textNoShape"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line id="4099" filled="f" stroked="t" from="0.0pt,0.0pt" to="2.1599998pt,99.0pt" style="position:absolute;z-index:-2147483644;mso-position-vertical:center;mso-position-horizontal-relative:margin;mso-position-vertical-relative:page;mso-width-percent:0;mso-height-percent:1050;mso-width-relative:margin;mso-height-relative:margin;mso-wrap-distance-left:0.0pt;mso-wrap-distance-right:0.0pt;visibility:visible;">
              <v:stroke color="#b2b2b2" weight="0.5pt"/>
              <v:fill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6BBC769A"/>
    <w:lvl w:ilvl="0" w:tplc="02FA8890">
      <w:start w:val="1"/>
      <w:numFmt w:val="bullet"/>
      <w:lvlText w:val="&gt;"/>
      <w:lvlJc w:val="left"/>
      <w:pPr>
        <w:tabs>
          <w:tab w:val="left" w:leader="none" w:pos="360"/>
        </w:tabs>
        <w:ind w:left="360" w:hanging="360"/>
      </w:pPr>
      <w:rPr>
        <w:rFonts w:ascii="Calibri" w:hAnsi="Calibri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50F2CA4A"/>
    <w:lvl w:ilvl="0" w:tplc="7304DB1A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3258A5EA"/>
    <w:lvl w:ilvl="0" w:tplc="004A7578">
      <w:start w:val="1"/>
      <w:numFmt w:val="bullet"/>
      <w:pStyle w:val="style4101"/>
      <w:suff w:val="space"/>
      <w:lvlText w:val="&gt;"/>
      <w:lvlJc w:val="left"/>
      <w:pPr>
        <w:ind w:left="0" w:firstLine="0"/>
      </w:pPr>
      <w:rPr>
        <w:rFonts w:ascii="Calibri" w:hAnsi="Calibri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Biliografia 33"/>
    <w:basedOn w:val="style0"/>
    <w:next w:val="style4097"/>
    <w:qFormat/>
    <w:pPr>
      <w:suppressAutoHyphens/>
      <w:autoSpaceDN w:val="false"/>
      <w:spacing w:after="240" w:lineRule="auto" w:line="360"/>
      <w:ind w:left="709" w:hanging="709"/>
      <w:textAlignment w:val="baseline"/>
    </w:pPr>
    <w:rPr>
      <w:rFonts w:ascii="Cambria" w:cs="Times New Roman" w:eastAsia="Calibri" w:hAnsi="Cambria"/>
      <w:bCs/>
      <w:color w:val="000000"/>
      <w:sz w:val="24"/>
      <w:lang w:val="es-ES"/>
    </w:rPr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419"/>
        <w:tab w:val="right" w:leader="none" w:pos="8838"/>
      </w:tabs>
      <w:spacing w:after="0" w:lineRule="auto" w:line="240"/>
    </w:pPr>
    <w:rPr/>
  </w:style>
  <w:style w:type="character" w:customStyle="1" w:styleId="style4098">
    <w:name w:val="Encabezado Car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419"/>
        <w:tab w:val="right" w:leader="none" w:pos="8838"/>
      </w:tabs>
      <w:spacing w:after="0" w:lineRule="auto" w:line="240"/>
    </w:pPr>
    <w:rPr/>
  </w:style>
  <w:style w:type="character" w:customStyle="1" w:styleId="style4099">
    <w:name w:val="Pie de página Car"/>
    <w:basedOn w:val="style65"/>
    <w:next w:val="style4099"/>
    <w:link w:val="style32"/>
    <w:uiPriority w:val="99"/>
  </w:style>
  <w:style w:type="paragraph" w:customStyle="1" w:styleId="style4100">
    <w:name w:val="Nombre"/>
    <w:basedOn w:val="style0"/>
    <w:next w:val="style4100"/>
    <w:qFormat/>
    <w:uiPriority w:val="2"/>
    <w:pPr>
      <w:spacing w:after="240" w:lineRule="exact" w:line="760"/>
    </w:pPr>
    <w:rPr>
      <w:rFonts w:ascii="Calibri" w:cs="Times New Roman" w:eastAsia="MS Gothic" w:hAnsi="Calibri"/>
      <w:color w:val="000000"/>
      <w:sz w:val="72"/>
      <w:szCs w:val="20"/>
    </w:rPr>
  </w:style>
  <w:style w:type="paragraph" w:customStyle="1" w:styleId="style4101">
    <w:name w:val="Punto clave"/>
    <w:basedOn w:val="style0"/>
    <w:next w:val="style4101"/>
    <w:qFormat/>
    <w:uiPriority w:val="2"/>
    <w:pPr>
      <w:numPr>
        <w:ilvl w:val="0"/>
        <w:numId w:val="1"/>
      </w:numPr>
      <w:spacing w:before="60" w:after="60" w:lineRule="auto" w:line="300"/>
    </w:pPr>
    <w:rPr>
      <w:color w:val="7f7f7f"/>
      <w:sz w:val="26"/>
      <w:szCs w:val="20"/>
    </w:rPr>
  </w:style>
  <w:style w:type="paragraph" w:customStyle="1" w:styleId="style4102">
    <w:name w:val="Información de contacto"/>
    <w:basedOn w:val="style0"/>
    <w:next w:val="style4102"/>
    <w:qFormat/>
    <w:uiPriority w:val="2"/>
    <w:pPr>
      <w:spacing w:after="0" w:lineRule="auto" w:line="300"/>
    </w:pPr>
    <w:rPr>
      <w:color w:val="000000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footer" Target="footer2.xml"/><Relationship Id="rId4" Type="http://schemas.openxmlformats.org/officeDocument/2006/relationships/header" Target="header3.xml"/><Relationship Id="rId9" Type="http://schemas.openxmlformats.org/officeDocument/2006/relationships/customXml" Target="../customXml/item1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>Estudios de Radio Mundial Adventista, Unión Cubana</CompanyPhone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311</Words>
  <Characters>1729</Characters>
  <Application>WPS Office</Application>
  <DocSecurity>0</DocSecurity>
  <Paragraphs>28</Paragraphs>
  <ScaleCrop>false</ScaleCrop>
  <LinksUpToDate>false</LinksUpToDate>
  <CharactersWithSpaces>2030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2024-02-13T15:57:39Z</dcterms:created>
  <dc:creator>Recorrido</dc:creator>
  <lastModifiedBy>SM-A032M</lastModifiedBy>
  <dcterms:modified xsi:type="dcterms:W3CDTF">2024-02-13T15:57:39Z</dcterms:modified>
  <revision>15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