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sz w:val="28"/>
          <w:lang w:val="es-ES"/>
        </w:rPr>
      </w:pPr>
      <w:r>
        <w:rPr>
          <w:rFonts w:ascii="Calibri" w:cs="Times New Roman" w:eastAsia="Calibri" w:hAnsi="Calibri"/>
          <w:color w:val="7f7f7f"/>
          <w:sz w:val="28"/>
          <w:lang w:val="es-ES"/>
        </w:rPr>
        <w:t>Entrega</w:t>
      </w:r>
      <w:r>
        <w:rPr>
          <w:rFonts w:ascii="Calibri" w:cs="Times New Roman" w:eastAsia="Calibri" w:hAnsi="Calibri"/>
        </w:rPr>
        <w:pict>
          <v:group id="1026" filled="f" stroked="f" alt="Contact Info" style="position:absolute;margin-left:59.76pt;margin-top:24.82pt;width:165.16pt;height:618.55pt;z-index:2;mso-left-percent:59;mso-position-horizontal-relative:page;mso-position-vertical-relative:page;mso-width-relative:margin;mso-height-relative:margin;mso-wrap-distance-left:7.2pt;mso-wrap-distance-right:7.2pt;mso-wrap-distance-bottom:216.0pt;visibility:visible;" coordsize="21085,78748">
            <v:shapetype id="_x0000_t202" coordsize="21600,21600" o:spt="202" path="m,l,21600r21600,l21600,xe">
              <v:stroke joinstyle="miter"/>
              <v:path gradientshapeok="t" o:connecttype="rect"/>
            </v:shapetype>
            <v:shape id="1028" type="#_x0000_t202" filled="f" stroked="f" style="position:absolute;left:0;top:0;width:19050;height:42481;z-index:3;mso-position-horizontal-relative:text;mso-position-vertical-relative:text;mso-width-relative:page;mso-height-relative:page;visibility:visible;">
              <v:stroke on="f" joinstyle="miter" weight="0.5pt"/>
              <v:fill/>
              <v:path o:connecttype="rect" gradientshapeok="t"/>
              <v:textbox inset="0.0pt,0.0pt,0.0pt,0.0pt">
                <w:txbxContent>
                  <w:p>
                    <w:pPr>
                      <w:pStyle w:val="style4107"/>
                      <w:rPr>
                        <w:lang w:val="es-ES"/>
                      </w:rPr>
                    </w:pPr>
                    <w:r>
                      <w:t>Pasa y siéntate</w:t>
                    </w:r>
                  </w:p>
                  <w:p>
                    <w:pPr>
                      <w:pStyle w:val="style4100"/>
                      <w:numPr>
                        <w:ilvl w:val="0"/>
                        <w:numId w:val="2"/>
                      </w:num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Contenido:</w:t>
                    </w:r>
                    <w:r>
                      <w:rPr>
                        <w:lang w:val="es-ES"/>
                      </w:rPr>
                      <w:t xml:space="preserve"> Debate candente sobre temas variados de corte juvenil</w:t>
                    </w:r>
                  </w:p>
                  <w:p>
                    <w:pPr>
                      <w:pStyle w:val="style4100"/>
                      <w:numPr>
                        <w:ilvl w:val="0"/>
                        <w:numId w:val="2"/>
                      </w:num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Tiempo de grabación</w:t>
                    </w:r>
                    <w:r>
                      <w:rPr>
                        <w:lang w:val="es-ES"/>
                      </w:rPr>
                      <w:t>:</w:t>
                    </w:r>
                  </w:p>
                  <w:p>
                    <w:pPr>
                      <w:pStyle w:val="style4100"/>
                      <w:numPr>
                        <w:ilvl w:val="0"/>
                        <w:numId w:val="2"/>
                      </w:num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9</w:t>
                    </w:r>
                    <w:r>
                      <w:rPr>
                        <w:lang w:val="es-ES"/>
                      </w:rPr>
                      <w:t xml:space="preserve"> minutos</w:t>
                    </w:r>
                  </w:p>
                </w:txbxContent>
              </v:textbox>
            </v:shape>
            <v:shape id="1029" type="#_x0000_t202" filled="f" stroked="f" style="position:absolute;left:2035;top:36267;width:19050;height:42481;z-index:4;mso-position-horizontal-relative:text;mso-position-vertical-relative:text;mso-width-relative:page;mso-height-relative:page;visibility:visible;v-text-anchor:bottom;">
              <v:stroke on="f" joinstyle="miter" weight="0.5pt"/>
              <v:fill/>
              <v:path o:connecttype="rect" gradientshapeok="t"/>
              <v:textbox inset="0.0pt,0.0pt,0.0pt,0.0pt">
                <w:txbxContent>
                  <w:p>
                    <w:pPr>
                      <w:pStyle w:val="style4118"/>
                      <w:rPr>
                        <w:b/>
                        <w:sz w:val="24"/>
                        <w:lang w:val="es-ES"/>
                      </w:rPr>
                    </w:pPr>
                    <w:r>
                      <w:rPr>
                        <w:b/>
                        <w:sz w:val="24"/>
                        <w:lang w:val="es-ES"/>
                      </w:rPr>
                      <w:t>Salida: Mart</w:t>
                    </w:r>
                    <w:r>
                      <w:rPr>
                        <w:b/>
                        <w:sz w:val="24"/>
                        <w:lang w:val="es-ES"/>
                      </w:rPr>
                      <w:t>es de ca</w:t>
                    </w:r>
                    <w:bookmarkStart w:id="0" w:name="_GoBack"/>
                    <w:bookmarkEnd w:id="0"/>
                    <w:r>
                      <w:rPr>
                        <w:b/>
                        <w:sz w:val="24"/>
                        <w:lang w:val="es-ES"/>
                      </w:rPr>
                      <w:t>d</w:t>
                    </w:r>
                    <w:r>
                      <w:rPr>
                        <w:b/>
                        <w:sz w:val="24"/>
                        <w:lang w:val="es-ES"/>
                      </w:rPr>
                      <w:t>a semana</w:t>
                    </w:r>
                  </w:p>
                  <w:p>
                    <w:pPr>
                      <w:pStyle w:val="style4118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rFonts w:ascii="Arial Rounded MT Bold" w:hAnsi="Arial Rounded MT Bold"/>
                        <w:b/>
                        <w:color w:val="000000"/>
                        <w:sz w:val="28"/>
                        <w:lang w:val="es-ES"/>
                      </w:rPr>
                      <w:t>Estudios de Radio Mundial Adventista, Unión Cubana</w:t>
                    </w:r>
                  </w:p>
                  <w:p>
                    <w:pPr>
                      <w:pStyle w:val="style4118"/>
                      <w:rPr>
                        <w:rFonts w:ascii="Arial Rounded MT Bold" w:hAnsi="Arial Rounded MT Bold"/>
                        <w:b/>
                        <w:sz w:val="28"/>
                        <w:lang w:val="es-ES"/>
                      </w:rPr>
                    </w:pPr>
                    <w:r>
                      <w:rPr>
                        <w:rFonts w:ascii="Arial Rounded MT Bold" w:hAnsi="Arial Rounded MT Bold"/>
                        <w:b/>
                        <w:sz w:val="28"/>
                        <w:lang w:val="es-ES"/>
                      </w:rPr>
                      <w:t xml:space="preserve">     </w:t>
                    </w:r>
                  </w:p>
                </w:txbxContent>
              </v:textbox>
            </v:shape>
            <w10:wrap type="square"/>
            <v:fill/>
          </v:group>
        </w:pict>
      </w:r>
      <w:r>
        <w:rPr>
          <w:rFonts w:ascii="Calibri" w:cs="Times New Roman" w:eastAsia="Calibri" w:hAnsi="Calibri"/>
          <w:color w:val="7f7f7f"/>
          <w:sz w:val="28"/>
          <w:lang w:val="es-ES"/>
        </w:rPr>
        <w:t>r: 5 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Presentar el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espacio como un rincón de simpatía y espontaneidad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. 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Traer a consideración y debate abierto, temas que preocupan a los jóvenes y también a veces, a gente de cualquier edad (entiéndase ¨debate abierto¨ como un intercambio en el que son expuestos e incluso defendidos, diferentes puntos de vista). </w:t>
      </w:r>
      <w:r>
        <w:rPr>
          <w:rFonts w:ascii="Calibri" w:cs="Times New Roman" w:eastAsia="Calibri" w:hAnsi="Calibri"/>
          <w:color w:val="000000"/>
          <w:lang w:val="es-ES"/>
        </w:rPr>
        <w:t>Hacer sentir al oyente como una especie de cómplice o testigo autorizado de las ideas y emociones que se confiesan y debaten</w:t>
      </w:r>
      <w:r>
        <w:rPr>
          <w:rFonts w:ascii="Calibri" w:cs="Times New Roman" w:eastAsia="Calibri" w:hAnsi="Calibri"/>
          <w:color w:val="000000"/>
          <w:lang w:val="es-ES"/>
        </w:rPr>
        <w:t xml:space="preserve">. </w:t>
      </w:r>
      <w:r>
        <w:rPr>
          <w:rFonts w:ascii="Calibri" w:cs="Times New Roman" w:eastAsia="Calibri" w:hAnsi="Calibri"/>
          <w:color w:val="000000"/>
          <w:lang w:val="es-ES"/>
        </w:rPr>
        <w:t>Orientar, dejando pautas a seguir conforme a la Biblia.</w:t>
      </w:r>
    </w:p>
    <w:p>
      <w:pPr>
        <w:pStyle w:val="style0"/>
        <w:spacing w:after="480" w:lineRule="auto" w:line="240"/>
        <w:rPr>
          <w:rFonts w:ascii="Calibri" w:cs="Times New Roman" w:eastAsia="Calibri" w:hAnsi="Calibri"/>
          <w:b/>
          <w:color w:val="000000"/>
          <w:sz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lang w:val="es-ES"/>
        </w:rPr>
        <w:t>Estructura sugerente:</w:t>
      </w:r>
    </w:p>
    <w:p>
      <w:pPr>
        <w:pStyle w:val="style0"/>
        <w:spacing w:after="480" w:lineRule="auto" w:line="240"/>
        <w:rPr>
          <w:rFonts w:ascii="Calibri" w:cs="Times New Roman" w:eastAsia="Calibri" w:hAnsi="Calibri"/>
          <w:b/>
          <w:color w:val="000000"/>
          <w:sz w:val="28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>Puede estar sujeta a cambios conforme avance el tiempo, a consenso del equipo de realización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>Opción 1) Saludo entre ustedes y lanzamiento de situación sugerente, de la cual se desprenda el tema (simulando ambiente de calle en la edición de sonido)</w:t>
      </w:r>
      <w:r>
        <w:rPr>
          <w:rFonts w:ascii="Calibri" w:cs="Times New Roman" w:eastAsia="Calibri" w:hAnsi="Calibri"/>
          <w:color w:val="000000"/>
          <w:sz w:val="24"/>
          <w:lang w:val="es-ES"/>
        </w:rPr>
        <w:t>;</w:t>
      </w:r>
    </w:p>
    <w:p>
      <w:pPr>
        <w:pStyle w:val="style179"/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      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Opción 2) Saludo entre ustedes y pregunta formulada por algún oyente o conocido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(sin mencionar nombre, solamente la situación), que demande entonces un análisis o debate sobre la cuestión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Identificación del programa (Edición en los Estudios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Arcoiris</w:t>
      </w:r>
      <w:r>
        <w:rPr>
          <w:rFonts w:ascii="Calibri" w:cs="Times New Roman" w:eastAsia="Calibri" w:hAnsi="Calibri"/>
          <w:color w:val="000000"/>
          <w:sz w:val="24"/>
          <w:lang w:val="es-ES"/>
        </w:rPr>
        <w:t>)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>Saludo al oyente, como desde casa, por el integrante anfitrión</w:t>
      </w:r>
      <w:r>
        <w:rPr>
          <w:rFonts w:ascii="Calibri" w:cs="Times New Roman" w:eastAsia="Calibri" w:hAnsi="Calibri"/>
          <w:color w:val="000000"/>
          <w:sz w:val="24"/>
          <w:lang w:val="es-ES"/>
        </w:rPr>
        <w:t>;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recibimiento e invitación jovial -</w:t>
      </w:r>
      <w:r>
        <w:rPr>
          <w:rFonts w:ascii="Calibri" w:cs="Times New Roman" w:eastAsia="Calibri" w:hAnsi="Calibri"/>
          <w:b/>
          <w:i/>
          <w:color w:val="000000"/>
          <w:sz w:val="24"/>
          <w:lang w:val="es-ES"/>
        </w:rPr>
        <w:t>Pasa y siéntate</w:t>
      </w:r>
      <w:r>
        <w:rPr>
          <w:rFonts w:ascii="Calibri" w:cs="Times New Roman" w:eastAsia="Calibri" w:hAnsi="Calibri"/>
          <w:color w:val="000000"/>
          <w:sz w:val="24"/>
          <w:lang w:val="es-ES"/>
        </w:rPr>
        <w:t>-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a los demás integrantes del debate, también si hay un invitado no ocasional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//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3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minutos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Desenlace del tema – 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10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minutos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>Cortina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o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promo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Regreso al tema –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5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minuto</w:t>
      </w:r>
      <w:r>
        <w:rPr>
          <w:rFonts w:ascii="Calibri" w:cs="Times New Roman" w:eastAsia="Calibri" w:hAnsi="Calibri"/>
          <w:color w:val="000000"/>
          <w:sz w:val="24"/>
          <w:lang w:val="es-ES"/>
        </w:rPr>
        <w:t>s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Sección: </w:t>
      </w:r>
      <w:r>
        <w:rPr>
          <w:rFonts w:ascii="Calibri" w:cs="Times New Roman" w:eastAsia="Calibri" w:hAnsi="Calibri"/>
          <w:b/>
          <w:i/>
          <w:color w:val="000000"/>
          <w:sz w:val="24"/>
          <w:lang w:val="es-ES"/>
        </w:rPr>
        <w:t>Te lo sabes todo</w:t>
      </w:r>
      <w:r>
        <w:rPr>
          <w:rFonts w:ascii="Calibri" w:cs="Times New Roman" w:eastAsia="Calibri" w:hAnsi="Calibri"/>
          <w:b/>
          <w:i/>
          <w:color w:val="000000"/>
          <w:sz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(¿?)</w:t>
      </w:r>
    </w:p>
    <w:p>
      <w:pPr>
        <w:pStyle w:val="style179"/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>Breve lectura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de datos puntuales acerca del tema, historia, estadísticas,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etc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–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3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minuto</w:t>
      </w:r>
      <w:r>
        <w:rPr>
          <w:rFonts w:ascii="Calibri" w:cs="Times New Roman" w:eastAsia="Calibri" w:hAnsi="Calibri"/>
          <w:color w:val="000000"/>
          <w:sz w:val="24"/>
          <w:lang w:val="es-ES"/>
        </w:rPr>
        <w:t>s</w:t>
      </w:r>
    </w:p>
    <w:p>
      <w:pPr>
        <w:pStyle w:val="style179"/>
        <w:numPr>
          <w:ilvl w:val="0"/>
          <w:numId w:val="5"/>
        </w:numPr>
        <w:spacing w:after="480" w:lineRule="auto" w:line="240"/>
        <w:rPr>
          <w:rFonts w:ascii="Calibri" w:cs="Times New Roman" w:eastAsia="Calibri" w:hAnsi="Calibri"/>
          <w:color w:val="000000"/>
          <w:sz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lang w:val="es-ES"/>
        </w:rPr>
        <w:t>Conclusión afable y reflexiva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que parte desde el 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personaje </w:t>
      </w:r>
      <w:r>
        <w:rPr>
          <w:rFonts w:ascii="Calibri" w:cs="Times New Roman" w:eastAsia="Calibri" w:hAnsi="Calibri"/>
          <w:color w:val="000000"/>
          <w:sz w:val="24"/>
          <w:lang w:val="es-ES"/>
        </w:rPr>
        <w:t>anfitrión</w:t>
      </w:r>
      <w:r>
        <w:rPr>
          <w:rFonts w:ascii="Calibri" w:cs="Times New Roman" w:eastAsia="Calibri" w:hAnsi="Calibri"/>
          <w:color w:val="000000"/>
          <w:sz w:val="24"/>
          <w:lang w:val="es-ES"/>
        </w:rPr>
        <w:t>, con destellos de informalidad (por interacción con los demás)</w:t>
      </w:r>
      <w:r>
        <w:rPr>
          <w:rFonts w:ascii="Calibri" w:cs="Times New Roman" w:eastAsia="Calibri" w:hAnsi="Calibri"/>
          <w:color w:val="000000"/>
          <w:sz w:val="24"/>
          <w:lang w:val="es-ES"/>
        </w:rPr>
        <w:t xml:space="preserve"> 5 minutos</w:t>
      </w:r>
      <w:r>
        <w:rPr>
          <w:rFonts w:ascii="Calibri" w:cs="Times New Roman" w:eastAsia="Calibri" w:hAnsi="Calibri"/>
          <w:color w:val="000000"/>
          <w:sz w:val="24"/>
          <w:lang w:val="es-ES"/>
        </w:rPr>
        <w:t>, junto a Despedida – 2 minutos</w:t>
      </w:r>
    </w:p>
    <w:sectPr>
      <w:pgSz w:w="12240" w:h="15840" w:orient="portrait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20002A87" w:usb1="80000000" w:usb2="00000008" w:usb3="00000000" w:csb0="000001FF" w:csb1="00000000"/>
  </w:font>
  <w:font w:name="Tahoma">
    <w:altName w:val="Tahoma"/>
    <w:panose1 w:val="020b0604030005040204"/>
    <w:charset w:val="00"/>
    <w:family w:val="roman"/>
    <w:pitch w:val="variable"/>
    <w:sig w:usb0="61002A87" w:usb1="80000000" w:usb2="00000008" w:usb3="00000000" w:csb0="000001FF" w:csb1="00000000"/>
  </w:font>
  <w:font w:name="Verdana">
    <w:altName w:val="Verdana"/>
    <w:panose1 w:val="020b0604030005040204"/>
    <w:charset w:val="00"/>
    <w:family w:val="roman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 w:numId="1">
    <w:abstractNumId w:val="-1"/>
  </w:num>
  <w:num w:numId="2">
    <w:abstractNumId w:val="-1"/>
  </w:num>
  <w:num w:numId="3">
    <w:abstractNumId w:val="-1"/>
  </w:num>
  <w:num w:numId="4">
    <w:abstractNumId w:val="-1"/>
  </w:num>
  <w:num w:numId="5">
    <w:abstractNumId w:val="-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customStyle="1" w:styleId="style4097">
    <w:name w:val="Heading 1"/>
    <w:basedOn w:val="style0"/>
    <w:next w:val="style0"/>
    <w:link w:val="style4113"/>
    <w:qFormat/>
    <w:uiPriority w:val="9"/>
    <w:pPr>
      <w:keepNext/>
      <w:keepLines/>
      <w:spacing w:before="480" w:after="0"/>
    </w:pPr>
    <w:rPr>
      <w:rFonts w:ascii="Calibri Light" w:cs="宋体" w:eastAsia="宋体" w:hAnsi="Calibri Light"/>
      <w:b/>
      <w:color w:val="2e74b4"/>
      <w:sz w:val="28"/>
    </w:rPr>
  </w:style>
  <w:style w:type="character" w:customStyle="1" w:styleId="style4098">
    <w:name w:val="Footnote reference"/>
    <w:basedOn w:val="style65"/>
    <w:next w:val="style4098"/>
    <w:uiPriority w:val="99"/>
    <w:rPr>
      <w:vertAlign w:val="superscript"/>
    </w:rPr>
  </w:style>
  <w:style w:type="character" w:styleId="style87">
    <w:name w:val="Strong"/>
    <w:basedOn w:val="style65"/>
    <w:next w:val="style87"/>
    <w:qFormat/>
    <w:uiPriority w:val="22"/>
    <w:rPr>
      <w:b/>
    </w:rPr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9">
    <w:name w:val="Heading 4 Char_c90c4549-69d8-48bc-942e-4d4e58f47a22"/>
    <w:basedOn w:val="style65"/>
    <w:next w:val="style4099"/>
    <w:link w:val="style4110"/>
    <w:uiPriority w:val="9"/>
    <w:rPr>
      <w:rFonts w:ascii="Calibri Light" w:cs="宋体" w:eastAsia="宋体" w:hAnsi="Calibri Light"/>
      <w:b/>
      <w:i/>
      <w:color w:val="5b9bd5"/>
    </w:rPr>
  </w:style>
  <w:style w:type="paragraph" w:styleId="style181">
    <w:name w:val="Intense Quote"/>
    <w:basedOn w:val="style0"/>
    <w:next w:val="style0"/>
    <w:link w:val="style4103"/>
    <w:qFormat/>
    <w:uiPriority w:val="30"/>
    <w:pPr>
      <w:pBdr>
        <w:bottom w:val="single" w:sz="4" w:space="0" w:color="5b9bd5"/>
      </w:pBdr>
      <w:spacing w:before="200" w:after="280"/>
      <w:ind w:left="936" w:right="936"/>
    </w:pPr>
    <w:rPr>
      <w:b/>
      <w:i/>
      <w:color w:val="5b9bd5"/>
    </w:rPr>
  </w:style>
  <w:style w:type="character" w:styleId="style88">
    <w:name w:val="Emphasis"/>
    <w:basedOn w:val="style65"/>
    <w:next w:val="style88"/>
    <w:qFormat/>
    <w:uiPriority w:val="20"/>
    <w:rPr>
      <w:i/>
    </w:rPr>
  </w:style>
  <w:style w:type="character" w:styleId="style264">
    <w:name w:val="Book Title"/>
    <w:basedOn w:val="style65"/>
    <w:next w:val="style264"/>
    <w:qFormat/>
    <w:uiPriority w:val="33"/>
    <w:rPr>
      <w:b/>
      <w:smallCaps/>
      <w:spacing w:val="5"/>
    </w:rPr>
  </w:style>
  <w:style w:type="paragraph" w:customStyle="1" w:styleId="style4100">
    <w:name w:val="Punto clave"/>
    <w:basedOn w:val="style0"/>
    <w:next w:val="style4100"/>
    <w:qFormat/>
    <w:uiPriority w:val="2"/>
    <w:pPr>
      <w:numPr>
        <w:ilvl w:val="0"/>
        <w:numId w:val="1"/>
      </w:numPr>
      <w:spacing w:before="60" w:after="60" w:lineRule="auto" w:line="300"/>
    </w:pPr>
    <w:rPr>
      <w:rFonts w:ascii="Calibri" w:cs="Times New Roman" w:eastAsia="Calibri" w:hAnsi="Calibri"/>
      <w:color w:val="7f7f7f"/>
      <w:sz w:val="26"/>
    </w:rPr>
  </w:style>
  <w:style w:type="paragraph" w:styleId="style180">
    <w:name w:val="Quote"/>
    <w:basedOn w:val="style0"/>
    <w:next w:val="style0"/>
    <w:link w:val="style4129"/>
    <w:qFormat/>
    <w:uiPriority w:val="29"/>
    <w:pPr/>
    <w:rPr>
      <w:i/>
      <w:color w:val="000000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ed7d31"/>
      <w:u w:val="single"/>
    </w:rPr>
  </w:style>
  <w:style w:type="paragraph" w:customStyle="1" w:styleId="style4101">
    <w:name w:val="Heading 9"/>
    <w:basedOn w:val="style0"/>
    <w:next w:val="style0"/>
    <w:link w:val="style4127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i/>
      <w:color w:val="404040"/>
      <w:sz w:val="20"/>
    </w:rPr>
  </w:style>
  <w:style w:type="paragraph" w:customStyle="1" w:styleId="style4102">
    <w:name w:val="Heading 8"/>
    <w:basedOn w:val="style0"/>
    <w:next w:val="style0"/>
    <w:link w:val="style4128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color w:val="404040"/>
      <w:sz w:val="20"/>
    </w:rPr>
  </w:style>
  <w:style w:type="character" w:customStyle="1" w:styleId="style4103">
    <w:name w:val="Intense Quote Char_7d0a1bf3-6e42-4660-94ce-7a2f1bbe4983"/>
    <w:basedOn w:val="style65"/>
    <w:next w:val="style4103"/>
    <w:link w:val="style181"/>
    <w:uiPriority w:val="30"/>
    <w:rPr>
      <w:b/>
      <w:i/>
      <w:color w:val="5b9bd5"/>
    </w:rPr>
  </w:style>
  <w:style w:type="paragraph" w:customStyle="1" w:styleId="style4104">
    <w:name w:val="Heading 7"/>
    <w:basedOn w:val="style0"/>
    <w:next w:val="style0"/>
    <w:link w:val="style4126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i/>
      <w:color w:val="404040"/>
    </w:rPr>
  </w:style>
  <w:style w:type="character" w:customStyle="1" w:styleId="style4105">
    <w:name w:val="Heading 3 Char_e85e2baf-6135-4df9-a433-d8f5eb93956a"/>
    <w:basedOn w:val="style65"/>
    <w:next w:val="style4105"/>
    <w:link w:val="style4111"/>
    <w:uiPriority w:val="9"/>
    <w:rPr>
      <w:rFonts w:ascii="Calibri Light" w:cs="宋体" w:eastAsia="宋体" w:hAnsi="Calibri Light"/>
      <w:b/>
      <w:color w:val="5b9bd5"/>
    </w:rPr>
  </w:style>
  <w:style w:type="paragraph" w:customStyle="1" w:styleId="style4106">
    <w:name w:val="Heading 6"/>
    <w:basedOn w:val="style0"/>
    <w:next w:val="style0"/>
    <w:link w:val="style4122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i/>
      <w:color w:val="1f4d77"/>
    </w:rPr>
  </w:style>
  <w:style w:type="paragraph" w:customStyle="1" w:styleId="style4107">
    <w:name w:val="Nombre"/>
    <w:basedOn w:val="style0"/>
    <w:next w:val="style4107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</w:rPr>
  </w:style>
  <w:style w:type="character" w:customStyle="1" w:styleId="style4108">
    <w:name w:val="Heading 5 Char_da7c9520-40b5-4135-94c8-81b7932eddee"/>
    <w:basedOn w:val="style65"/>
    <w:next w:val="style4108"/>
    <w:link w:val="style4109"/>
    <w:uiPriority w:val="9"/>
    <w:rPr>
      <w:rFonts w:ascii="Calibri Light" w:cs="宋体" w:eastAsia="宋体" w:hAnsi="Calibri Light"/>
      <w:color w:val="1f4d77"/>
    </w:rPr>
  </w:style>
  <w:style w:type="paragraph" w:customStyle="1" w:styleId="style4109">
    <w:name w:val="Heading 5"/>
    <w:basedOn w:val="style0"/>
    <w:next w:val="style0"/>
    <w:link w:val="style4108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color w:val="1f4d77"/>
    </w:rPr>
  </w:style>
  <w:style w:type="paragraph" w:customStyle="1" w:styleId="style4110">
    <w:name w:val="Heading 4"/>
    <w:basedOn w:val="style0"/>
    <w:next w:val="style0"/>
    <w:link w:val="style4099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b/>
      <w:i/>
      <w:color w:val="5b9bd5"/>
    </w:rPr>
  </w:style>
  <w:style w:type="paragraph" w:customStyle="1" w:styleId="style4111">
    <w:name w:val="Heading 3"/>
    <w:basedOn w:val="style0"/>
    <w:next w:val="style0"/>
    <w:link w:val="style4105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b/>
      <w:color w:val="5b9bd5"/>
    </w:rPr>
  </w:style>
  <w:style w:type="paragraph" w:customStyle="1" w:styleId="style4112">
    <w:name w:val="Heading 2"/>
    <w:basedOn w:val="style0"/>
    <w:next w:val="style0"/>
    <w:link w:val="style4124"/>
    <w:qFormat/>
    <w:uiPriority w:val="9"/>
    <w:pPr>
      <w:keepNext/>
      <w:keepLines/>
      <w:spacing w:before="200" w:after="0"/>
    </w:pPr>
    <w:rPr>
      <w:rFonts w:ascii="Calibri Light" w:cs="宋体" w:eastAsia="宋体" w:hAnsi="Calibri Light"/>
      <w:b/>
      <w:color w:val="5b9bd5"/>
      <w:sz w:val="26"/>
    </w:rPr>
  </w:style>
  <w:style w:type="character" w:default="1" w:styleId="style65">
    <w:name w:val="Default Paragraph Font"/>
    <w:next w:val="style65"/>
    <w:uiPriority w:val="1"/>
  </w:style>
  <w:style w:type="character" w:customStyle="1" w:styleId="style4113">
    <w:name w:val="Heading 1 Char_58a1e981-7283-4030-ada4-18a01adffce5"/>
    <w:basedOn w:val="style65"/>
    <w:next w:val="style4113"/>
    <w:link w:val="style4097"/>
    <w:uiPriority w:val="9"/>
    <w:rPr>
      <w:rFonts w:ascii="Calibri Light" w:cs="宋体" w:eastAsia="宋体" w:hAnsi="Calibri Light"/>
      <w:b/>
      <w:color w:val="2e74b4"/>
      <w:sz w:val="28"/>
    </w:rPr>
  </w:style>
  <w:style w:type="character" w:customStyle="1" w:styleId="style4114">
    <w:name w:val="Plain Text Char"/>
    <w:basedOn w:val="style65"/>
    <w:next w:val="style4114"/>
    <w:link w:val="style90"/>
    <w:uiPriority w:val="99"/>
    <w:rPr>
      <w:rFonts w:ascii="Courier New" w:cs="Courier New" w:hAnsi="Courier New"/>
      <w:sz w:val="21"/>
    </w:rPr>
  </w:style>
  <w:style w:type="character" w:customStyle="1" w:styleId="style4115">
    <w:name w:val="Endnote reference"/>
    <w:basedOn w:val="style65"/>
    <w:next w:val="style4115"/>
    <w:uiPriority w:val="99"/>
    <w:rPr>
      <w:vertAlign w:val="superscript"/>
    </w:rPr>
  </w:style>
  <w:style w:type="character" w:styleId="style260">
    <w:name w:val="Subtle Emphasis"/>
    <w:basedOn w:val="style65"/>
    <w:next w:val="style260"/>
    <w:qFormat/>
    <w:uiPriority w:val="19"/>
    <w:rPr>
      <w:i/>
      <w:color w:val="808080"/>
    </w:rPr>
  </w:style>
  <w:style w:type="character" w:customStyle="1" w:styleId="style4116">
    <w:name w:val="Subtitle Char"/>
    <w:basedOn w:val="style65"/>
    <w:next w:val="style4116"/>
    <w:link w:val="style74"/>
    <w:uiPriority w:val="11"/>
    <w:rPr>
      <w:rFonts w:ascii="Calibri Light" w:cs="宋体" w:eastAsia="宋体" w:hAnsi="Calibri Light"/>
      <w:i/>
      <w:color w:val="5b9bd5"/>
      <w:spacing w:val="15"/>
      <w:sz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17">
    <w:name w:val="Endnote Text Char"/>
    <w:basedOn w:val="style65"/>
    <w:next w:val="style4117"/>
    <w:link w:val="style4119"/>
    <w:uiPriority w:val="99"/>
    <w:rPr>
      <w:sz w:val="20"/>
    </w:rPr>
  </w:style>
  <w:style w:type="paragraph" w:customStyle="1" w:styleId="style4118">
    <w:name w:val="Información de contacto"/>
    <w:basedOn w:val="style0"/>
    <w:next w:val="style4118"/>
    <w:qFormat/>
    <w:uiPriority w:val="2"/>
    <w:pPr>
      <w:spacing w:after="0" w:lineRule="auto" w:line="300"/>
    </w:pPr>
    <w:rPr>
      <w:rFonts w:ascii="Calibri" w:cs="Times New Roman" w:eastAsia="Calibri" w:hAnsi="Calibri"/>
      <w:color w:val="000000"/>
      <w:sz w:val="20"/>
    </w:rPr>
  </w:style>
  <w:style w:type="character" w:styleId="style263">
    <w:name w:val="Intense Reference"/>
    <w:basedOn w:val="style65"/>
    <w:next w:val="style263"/>
    <w:qFormat/>
    <w:uiPriority w:val="32"/>
    <w:rPr>
      <w:b/>
      <w:smallCaps/>
      <w:color w:val="ed7d31"/>
      <w:spacing w:val="5"/>
      <w:u w:val="single"/>
    </w:rPr>
  </w:style>
  <w:style w:type="paragraph" w:customStyle="1" w:styleId="style4119">
    <w:name w:val="Endnote text"/>
    <w:basedOn w:val="style0"/>
    <w:next w:val="style4119"/>
    <w:link w:val="style4117"/>
    <w:uiPriority w:val="99"/>
    <w:pPr>
      <w:spacing w:after="0" w:lineRule="auto" w:line="240"/>
    </w:pPr>
    <w:rPr>
      <w:sz w:val="20"/>
    </w:rPr>
  </w:style>
  <w:style w:type="character" w:customStyle="1" w:styleId="style4120">
    <w:name w:val="Footnote Text Char"/>
    <w:basedOn w:val="style65"/>
    <w:next w:val="style4120"/>
    <w:link w:val="style4121"/>
    <w:uiPriority w:val="99"/>
    <w:rPr>
      <w:sz w:val="20"/>
    </w:rPr>
  </w:style>
  <w:style w:type="paragraph" w:customStyle="1" w:styleId="style4121">
    <w:name w:val="Footnote text"/>
    <w:basedOn w:val="style0"/>
    <w:next w:val="style4121"/>
    <w:link w:val="style4120"/>
    <w:uiPriority w:val="99"/>
    <w:pPr>
      <w:spacing w:after="0" w:lineRule="auto" w:line="240"/>
    </w:pPr>
    <w:rPr>
      <w:sz w:val="20"/>
    </w:rPr>
  </w:style>
  <w:style w:type="paragraph" w:default="1" w:styleId="style0">
    <w:name w:val="Normal"/>
    <w:next w:val="style0"/>
    <w:qFormat/>
    <w:uiPriority w:val="99"/>
    <w:pPr/>
  </w:style>
  <w:style w:type="character" w:customStyle="1" w:styleId="style4122">
    <w:name w:val="Heading 6 Char_a64f9fa1-087b-4c7b-ae24-9d3d8556db59"/>
    <w:basedOn w:val="style65"/>
    <w:next w:val="style4122"/>
    <w:link w:val="style4106"/>
    <w:uiPriority w:val="9"/>
    <w:rPr>
      <w:rFonts w:ascii="Calibri Light" w:cs="宋体" w:eastAsia="宋体" w:hAnsi="Calibri Light"/>
      <w:i/>
      <w:color w:val="1f4d77"/>
    </w:rPr>
  </w:style>
  <w:style w:type="paragraph" w:styleId="style90">
    <w:name w:val="Plain Text"/>
    <w:basedOn w:val="style0"/>
    <w:next w:val="style90"/>
    <w:link w:val="style4114"/>
    <w:uiPriority w:val="99"/>
    <w:pPr>
      <w:spacing w:after="0" w:lineRule="auto" w:line="240"/>
    </w:pPr>
    <w:rPr>
      <w:rFonts w:ascii="Courier New" w:cs="Courier New" w:hAnsi="Courier New"/>
      <w:sz w:val="21"/>
    </w:rPr>
  </w:style>
  <w:style w:type="paragraph" w:customStyle="1" w:styleId="style4123">
    <w:name w:val="Biliografia 33"/>
    <w:basedOn w:val="style0"/>
    <w:next w:val="style4123"/>
    <w:qFormat/>
    <w:uiPriority w:val="99"/>
    <w:pPr>
      <w:spacing w:after="240" w:lineRule="auto" w:line="360"/>
      <w:ind w:left="709" w:hanging="709"/>
    </w:pPr>
    <w:rPr>
      <w:rFonts w:ascii="Cambria" w:cs="Times New Roman" w:eastAsia="Calibri" w:hAnsi="Cambria"/>
      <w:color w:val="000000"/>
      <w:sz w:val="24"/>
      <w:lang w:val="es-ES"/>
    </w:rPr>
  </w:style>
  <w:style w:type="character" w:styleId="style261">
    <w:name w:val="Intense Emphasis"/>
    <w:basedOn w:val="style65"/>
    <w:next w:val="style261"/>
    <w:qFormat/>
    <w:uiPriority w:val="21"/>
    <w:rPr>
      <w:b/>
      <w:i/>
      <w:color w:val="5b9bd5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74">
    <w:name w:val="Subtitle"/>
    <w:basedOn w:val="style0"/>
    <w:next w:val="style0"/>
    <w:link w:val="style4116"/>
    <w:qFormat/>
    <w:uiPriority w:val="11"/>
    <w:pPr>
      <w:numPr>
        <w:ilvl w:val="1"/>
        <w:numId w:val="0"/>
      </w:numPr>
    </w:pPr>
    <w:rPr>
      <w:rFonts w:ascii="Calibri Light" w:cs="宋体" w:eastAsia="宋体" w:hAnsi="Calibri Light"/>
      <w:i/>
      <w:color w:val="5b9bd5"/>
      <w:spacing w:val="15"/>
      <w:sz w:val="24"/>
    </w:rPr>
  </w:style>
  <w:style w:type="character" w:customStyle="1" w:styleId="style4124">
    <w:name w:val="Heading 2 Char_8af622ca-1eb7-4017-93ea-ecd5c51170cc"/>
    <w:basedOn w:val="style65"/>
    <w:next w:val="style4124"/>
    <w:link w:val="style4112"/>
    <w:uiPriority w:val="9"/>
    <w:rPr>
      <w:rFonts w:ascii="Calibri Light" w:cs="宋体" w:eastAsia="宋体" w:hAnsi="Calibri Light"/>
      <w:b/>
      <w:color w:val="5b9bd5"/>
      <w:sz w:val="26"/>
    </w:rPr>
  </w:style>
  <w:style w:type="character" w:customStyle="1" w:styleId="style4125">
    <w:name w:val="Title Char_1e182466-43ac-4cbc-ba06-3a69ce050168"/>
    <w:basedOn w:val="style65"/>
    <w:next w:val="style4125"/>
    <w:link w:val="style62"/>
    <w:uiPriority w:val="10"/>
    <w:rPr>
      <w:rFonts w:ascii="Calibri Light" w:cs="宋体" w:eastAsia="宋体" w:hAnsi="Calibri Light"/>
      <w:color w:val="333f4f"/>
      <w:spacing w:val="5"/>
      <w:sz w:val="52"/>
    </w:rPr>
  </w:style>
  <w:style w:type="character" w:customStyle="1" w:styleId="style4126">
    <w:name w:val="Heading 7 Char_f9a365c0-f1cb-4f7c-80a3-21109742187a"/>
    <w:basedOn w:val="style65"/>
    <w:next w:val="style4126"/>
    <w:link w:val="style4104"/>
    <w:uiPriority w:val="9"/>
    <w:rPr>
      <w:rFonts w:ascii="Calibri Light" w:cs="宋体" w:eastAsia="宋体" w:hAnsi="Calibri Light"/>
      <w:i/>
      <w:color w:val="404040"/>
    </w:rPr>
  </w:style>
  <w:style w:type="character" w:customStyle="1" w:styleId="style4127">
    <w:name w:val="Heading 9 Char_4f0ac730-2358-42d7-8277-8e9440b61deb"/>
    <w:basedOn w:val="style65"/>
    <w:next w:val="style4127"/>
    <w:link w:val="style4101"/>
    <w:uiPriority w:val="9"/>
    <w:rPr>
      <w:rFonts w:ascii="Calibri Light" w:cs="宋体" w:eastAsia="宋体" w:hAnsi="Calibri Light"/>
      <w:i/>
      <w:color w:val="404040"/>
      <w:sz w:val="20"/>
    </w:rPr>
  </w:style>
  <w:style w:type="numbering" w:default="1" w:styleId="style107">
    <w:name w:val="No List"/>
    <w:next w:val="style107"/>
    <w:uiPriority w:val="99"/>
    <w:pPr/>
  </w:style>
  <w:style w:type="character" w:customStyle="1" w:styleId="style4128">
    <w:name w:val="Heading 8 Char_b973a8d3-319f-434b-84e7-2901868fc02e"/>
    <w:basedOn w:val="style65"/>
    <w:next w:val="style4128"/>
    <w:link w:val="style4102"/>
    <w:uiPriority w:val="9"/>
    <w:rPr>
      <w:rFonts w:ascii="Calibri Light" w:cs="宋体" w:eastAsia="宋体" w:hAnsi="Calibri Light"/>
      <w:color w:val="404040"/>
      <w:sz w:val="20"/>
    </w:rPr>
  </w:style>
  <w:style w:type="paragraph" w:styleId="style62">
    <w:name w:val="Title"/>
    <w:basedOn w:val="style0"/>
    <w:next w:val="style0"/>
    <w:link w:val="style4125"/>
    <w:qFormat/>
    <w:uiPriority w:val="10"/>
    <w:pPr>
      <w:pBdr>
        <w:bottom w:val="single" w:sz="8" w:space="0" w:color="5b9bd5"/>
      </w:pBdr>
      <w:spacing w:after="300" w:lineRule="auto" w:line="240"/>
      <w:contextualSpacing/>
    </w:pPr>
    <w:rPr>
      <w:rFonts w:ascii="Calibri Light" w:cs="宋体" w:eastAsia="宋体" w:hAnsi="Calibri Light"/>
      <w:color w:val="333f4f"/>
      <w:spacing w:val="5"/>
      <w:sz w:val="52"/>
    </w:rPr>
  </w:style>
  <w:style w:type="character" w:customStyle="1" w:styleId="style4129">
    <w:name w:val="Quote Char_e5ec0e15-0064-4393-8dcb-d9cbd2d75959"/>
    <w:basedOn w:val="style65"/>
    <w:next w:val="style4129"/>
    <w:link w:val="style180"/>
    <w:uiPriority w:val="29"/>
    <w:rPr>
      <w:i/>
      <w:color w:val="00000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E9A696-76CD-41C1-A6AB-12627344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Words>285</Words>
  <Characters>1532</Characters>
  <Application>WPS Office</Application>
  <DocSecurity>0</DocSecurity>
  <Paragraphs>23</Paragraphs>
  <ScaleCrop>false</ScaleCrop>
  <LinksUpToDate>false</LinksUpToDate>
  <CharactersWithSpaces>1816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2021-05-04T16:44:00Z</dcterms:created>
  <dc:creator>Pasa y siéntate</dc:creator>
  <lastModifiedBy>SM-A032M</lastModifiedBy>
  <dcterms:modified xsi:type="dcterms:W3CDTF">2024-02-13T16:15:48Z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